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382" w:rsidRPr="00932382" w:rsidRDefault="00932382" w:rsidP="0093238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3238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ОБУЧЕНИЕ ДВУМ ЯЗЫКАМ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Обучение двум государственным языкам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Внедрение УМК по обучению детей государственным языкам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Внедрение новых УМК по обучению детей государственным языкам РТ в ДОУ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 деятельностного  и компетентностного  подходов в организации педагогической работы.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Cпециально  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«Әкият илендә”для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каждом выпуске ведущая программы, веселая и заводная Гульчачак,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Смотрите новую программу «Әкият илендә» с 5 февраля по воскресеньям в 9:30 на телеканале ТНВ! Если же у вас нет возможности посмотреть телевизионную версию передачи, тогда вы сможете увидеть или скачать выпуск передачи «Әкият илендә» на сайте Министерства образования и науки Республики Татарстан:  </w:t>
      </w:r>
      <w:r w:rsidRPr="0093238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http://mon.tatarstan.ru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Кроме того, на татарский язык было переведено 8 популярных мультфильмов, создан комплект из 3 дисков с музыкальными сказками и детскими песнями.  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Творческими группами г. Казани и Набережных Челнов были разработаны УМК: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 комплект – по обучению татароязычных детей русскому языку «Изучаем русский язык», творческая группа под руководством Гаффаровой Сабили Муллануровны;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 комплект – по обучению русскоязычных детей татарскому языку «Татарча сөйләшәбез» - «Говорим по-татарски», творческая группа под руководством  Зариповой Зифы Мирхатовны;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 комплект – по обучению татароязычных детей родному языку «Туган телдә сөйләшәбез», творческая группа под руководством Хазратовой Файрузы Вакилевны;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4 комплект – для детей подготовительной к школе групп «Мәктәпкәчә яшьтәгеләр әлифбасы: авазларны уйнатып» (для татароязычных детей) автор Шаехова Резеда Камилевна, пособие «Раз – словечко, два - словечко» (занимательное обучение татарскому языку) автор Шаехова Резеда Камилевна.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«Изучаем русский язык» С.Гаффарова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Комплект «Изучаем русский язык» включает в себя программу обучения детей начиная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Пособие для воспитателей содержит примерное распределение программного материала по темам, где выделены лексика, речевые образцы, микродиалоги,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«Татарча сөйләшәбез» - «Говорим по-татарски» З.Зарипова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Творческая группа под руководством З.М.Зариповой разработала УМК по обучению русскоязычных детей татарскому языку. Проект состоит из трех частей : “Минем өем” (для средней группы), “Уйный-уйный үсәбез” (для старшей группы), “Мәктәпкә илтә юллар” (для подготовительной к школе группы). 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состовлять небольшие рассказы по серии ситуативных картинок с одним действующим лицом, сюжетной картине или из личных наблюдений ребенка.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«Туган телдә сөйләшәбез»  Ф.Хазратова, З.Шәрәфетдинова, И.Хәбибуллина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связи с этим был разработан и составлен учебно-методический комплект «Туган телдә сөйләшәбез».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с средней группы, аудиозаписи, серии картин. 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Основная цель УМК “Туган телдә сөйләшәбез”  - формирование 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УМК “Туган телдә сөйләшәбез”  разрабатано для первой младшей группы, второй младшей группы, средней, старшей, подготовительной к школе групп. Их особенность заключается  в формировании грамматического строя, фонетического, лексического уровней языковой системы,  развитии связной речи.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  развития детей, которые  учитываются при организации воспитательно-образовательного процесса в ДОУ.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«Детский сад», «Осень», «Я-Человек», «Мое окружение», «Зима», «Новый год», «Папы и мамы, дедушки и бабушки», «Народное творчество», «Весна», «Лето». 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«Мәктәпкәчә яшьтәгеләр әлифбасы: авазларны уйнатып»,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«Раз - словечко, два – словечко» Р.Шаехова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программе предшкольного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 решения этих задач опираемся на рабочие тетради «Мәктәпкәчә яшьтәгеләр әлифбасы: авазларны  уйнатып».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Также для интересного и результативного обучения татарскому языку для воспитателей и родителей разработано методическое пособие 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Состав учебно-методических комплектов (УМК):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I.  Материалы для обучения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 Рабочие тетради для детей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2. Методические рекомендации и пособия    для   воспитателей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II. Материал для формирования языковой среды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 Сборники детских художественных произведений для воспитателей и    родителей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 Комплекты аудиоматериалов (песни, танцы)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3. Комплекты видеоматериалов (телепередачи, учебные мультфильмы):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а) переведенные с русского языка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б) вновь созданные на татарском языке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Мультимедийные ресурсы нового поколения для изучения детьми татарского языка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Разработаны 5 мультфильмов на татарском языке (объединение «Татармультфильм»)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Разработаны содержание 45 анимационных сюжетов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·         Создана познавательно-развлекательная  телевизионная передача «Әкият илендә» (трансляция по ТНВ, по воскресеньям в 9.30)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Тиражирован комплект из трех дисков: музыкальные сказки на тат.яз - «Африка хикмәтләре», «Сертотмас үрдәк», «Бардым күлгә, салдым кармак...» детские песни на тат.яз. – «Бииләр итек-читекләр» Луизы Батыр-Булгари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Разработаны аудиозаписи татарских народных танцевальных мелодий «Шома бас» (29 мелодий)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Осуществлен перевод 8 мультфильмов на татарский язык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Перевод мультипликационных фильмов «Союзмультфильм» на  татарский язык: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     Крокодил Гена 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     Чебурашка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     Шапокляк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      Как львенок и черепаха пели песню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      Винни-Пух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      Винни-Пух идет в гости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7.      Винни-Пух и день забот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8.     Котенок по имени Гав № 1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9.      Котенок по имени Гав № 2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10.  Котенок по имени Гав № 3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11.  Трое из Простоквашино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12.  Каникулы в Простоквашино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13.  Зима в Простоквашино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14.  Кто сказал «Мяу»?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15.  Золушка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16.  Двенадцать месяцев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17.  Малыш и Карлсон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18.  Карлсон вернулся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Анимационные сюжеты (до 3-х минут):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     Әйдә дуслашыйк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    Качышлы уйныйбыз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    Шалкан әкияте буенча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     Безнең кунаклар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     Тәмле кибетендә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     Азат кунак чакыра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7.     Карусельга сәяхәт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8.     Уенчыклар үпкәләде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9.     Күңелле уеннар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10. Акбай һәм Мияу маҗаралары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11. Уйный-уйный саныйбыз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12. Күңелле ял итәбез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Аудиозаписи для детей дошкольного возраста: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Минем гаиләм                                                      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Минем туганнарым                                                 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Әйдәгез танышыйк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Минем дуслар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Әйе,юк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Кунак килгән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Сөт. Чәй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Песине сыйла                                                  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Туган көн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Алия кунакка килгән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Уйныйбыз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Алсуга бүләк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Бүләкләр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·                        Уйныйбыз да, саныйбыз да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Создание мультипликационных фильмов на татарском языке: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Өч кыз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Алтын бөртекләр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                       Ике кыз</w:t>
      </w:r>
    </w:p>
    <w:p w:rsidR="00932382" w:rsidRPr="00932382" w:rsidRDefault="00932382" w:rsidP="0093238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               Төлке белән каз</w:t>
      </w:r>
    </w:p>
    <w:p w:rsidR="00932382" w:rsidRPr="00932382" w:rsidRDefault="00932382" w:rsidP="0093238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3238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5D5AC8" w:rsidRDefault="005D5AC8">
      <w:bookmarkStart w:id="0" w:name="_GoBack"/>
      <w:bookmarkEnd w:id="0"/>
    </w:p>
    <w:sectPr w:rsidR="005D5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382"/>
    <w:rsid w:val="005D5AC8"/>
    <w:rsid w:val="00932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323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23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323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238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92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2216</Words>
  <Characters>12633</Characters>
  <Application>Microsoft Office Word</Application>
  <DocSecurity>0</DocSecurity>
  <Lines>105</Lines>
  <Paragraphs>29</Paragraphs>
  <ScaleCrop>false</ScaleCrop>
  <Company>SPecialiST RePack</Company>
  <LinksUpToDate>false</LinksUpToDate>
  <CharactersWithSpaces>14820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Windows 7</cp:lastModifiedBy>
  <cp:revision>2</cp:revision>
  <dcterms:created xsi:type="dcterms:W3CDTF">2014-02-19T14:23:00Z</dcterms:created>
  <dcterms:modified xsi:type="dcterms:W3CDTF">2014-02-19T14:24:00Z</dcterms:modified>
</cp:coreProperties>
</file>